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900136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044B70">
        <w:rPr>
          <w:rFonts w:ascii="Arial" w:hAnsi="Arial" w:cs="Arial"/>
          <w:sz w:val="24"/>
          <w:szCs w:val="24"/>
        </w:rPr>
        <w:t>O</w:t>
      </w:r>
      <w:r w:rsidR="001E2EBE" w:rsidRPr="000C0B14">
        <w:rPr>
          <w:rFonts w:ascii="Arial" w:hAnsi="Arial" w:cs="Arial"/>
          <w:sz w:val="24"/>
          <w:szCs w:val="24"/>
        </w:rPr>
        <w:t>rdinaria</w:t>
      </w:r>
      <w:r w:rsidR="00044B70">
        <w:rPr>
          <w:rFonts w:ascii="Arial" w:hAnsi="Arial" w:cs="Arial"/>
          <w:sz w:val="24"/>
          <w:szCs w:val="24"/>
        </w:rPr>
        <w:t xml:space="preserve"> No. 34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0F49D3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JALSICO.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044B70">
        <w:rPr>
          <w:rFonts w:ascii="Arial" w:hAnsi="Arial" w:cs="Arial"/>
          <w:b/>
          <w:sz w:val="24"/>
          <w:szCs w:val="24"/>
        </w:rPr>
        <w:t xml:space="preserve"> 34</w:t>
      </w:r>
      <w:r w:rsidR="00B06AD4">
        <w:rPr>
          <w:rFonts w:ascii="Arial" w:hAnsi="Arial" w:cs="Arial"/>
          <w:b/>
          <w:sz w:val="24"/>
          <w:szCs w:val="24"/>
        </w:rPr>
        <w:t xml:space="preserve"> </w:t>
      </w:r>
      <w:r w:rsidR="005916D7">
        <w:rPr>
          <w:rFonts w:ascii="Arial" w:hAnsi="Arial" w:cs="Arial"/>
          <w:b/>
          <w:sz w:val="24"/>
          <w:szCs w:val="24"/>
        </w:rPr>
        <w:t>TREINTA</w:t>
      </w:r>
      <w:r w:rsidR="00741A3C">
        <w:rPr>
          <w:rFonts w:ascii="Arial" w:hAnsi="Arial" w:cs="Arial"/>
          <w:b/>
          <w:sz w:val="24"/>
          <w:szCs w:val="24"/>
        </w:rPr>
        <w:t xml:space="preserve"> Y </w:t>
      </w:r>
      <w:r w:rsidR="00044B70">
        <w:rPr>
          <w:rFonts w:ascii="Arial" w:hAnsi="Arial" w:cs="Arial"/>
          <w:b/>
          <w:sz w:val="24"/>
          <w:szCs w:val="24"/>
        </w:rPr>
        <w:t>CUATRO</w:t>
      </w:r>
      <w:r w:rsidR="001B26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044B70">
        <w:rPr>
          <w:rFonts w:ascii="Arial" w:hAnsi="Arial" w:cs="Arial"/>
          <w:b/>
          <w:sz w:val="24"/>
          <w:szCs w:val="24"/>
        </w:rPr>
        <w:t>11 ONCE DE NOVIEMBRE</w:t>
      </w:r>
      <w:r w:rsidR="00741A3C">
        <w:rPr>
          <w:rFonts w:ascii="Arial" w:hAnsi="Arial" w:cs="Arial"/>
          <w:b/>
          <w:sz w:val="24"/>
          <w:szCs w:val="24"/>
        </w:rPr>
        <w:t xml:space="preserve"> </w:t>
      </w:r>
      <w:r w:rsidRPr="00D10486">
        <w:rPr>
          <w:rFonts w:ascii="Arial" w:hAnsi="Arial" w:cs="Arial"/>
          <w:b/>
          <w:sz w:val="24"/>
          <w:szCs w:val="24"/>
        </w:rPr>
        <w:t xml:space="preserve">DE 2019, DOS MIL DIECINUEVE A </w:t>
      </w:r>
      <w:r w:rsidRPr="00B57A0A">
        <w:rPr>
          <w:rFonts w:ascii="Arial" w:hAnsi="Arial" w:cs="Arial"/>
          <w:b/>
          <w:sz w:val="24"/>
          <w:szCs w:val="24"/>
        </w:rPr>
        <w:t xml:space="preserve">LAS </w:t>
      </w:r>
      <w:r w:rsidR="00044B70">
        <w:rPr>
          <w:rFonts w:ascii="Arial" w:hAnsi="Arial" w:cs="Arial"/>
          <w:b/>
          <w:sz w:val="24"/>
          <w:szCs w:val="24"/>
        </w:rPr>
        <w:t>18</w:t>
      </w:r>
      <w:r w:rsidR="005916D7" w:rsidRPr="00B57A0A">
        <w:rPr>
          <w:rFonts w:ascii="Arial" w:hAnsi="Arial" w:cs="Arial"/>
          <w:b/>
          <w:sz w:val="24"/>
          <w:szCs w:val="24"/>
        </w:rPr>
        <w:t>:</w:t>
      </w:r>
      <w:r w:rsidR="00044B70">
        <w:rPr>
          <w:rFonts w:ascii="Arial" w:hAnsi="Arial" w:cs="Arial"/>
          <w:b/>
          <w:sz w:val="24"/>
          <w:szCs w:val="24"/>
        </w:rPr>
        <w:t>3</w:t>
      </w:r>
      <w:r w:rsidR="00C362FE">
        <w:rPr>
          <w:rFonts w:ascii="Arial" w:hAnsi="Arial" w:cs="Arial"/>
          <w:b/>
          <w:sz w:val="24"/>
          <w:szCs w:val="24"/>
        </w:rPr>
        <w:t>0</w:t>
      </w:r>
      <w:r w:rsidRPr="00B57A0A">
        <w:rPr>
          <w:rFonts w:ascii="Arial" w:hAnsi="Arial" w:cs="Arial"/>
          <w:b/>
          <w:sz w:val="24"/>
          <w:szCs w:val="24"/>
        </w:rPr>
        <w:t xml:space="preserve"> </w:t>
      </w:r>
      <w:r w:rsidR="00044B70">
        <w:rPr>
          <w:rFonts w:ascii="Arial" w:hAnsi="Arial" w:cs="Arial"/>
          <w:b/>
          <w:sz w:val="24"/>
          <w:szCs w:val="24"/>
        </w:rPr>
        <w:t>DIECIOCHO</w:t>
      </w:r>
      <w:r w:rsidRPr="00B57A0A">
        <w:rPr>
          <w:rFonts w:ascii="Arial" w:hAnsi="Arial" w:cs="Arial"/>
          <w:b/>
          <w:sz w:val="24"/>
          <w:szCs w:val="24"/>
        </w:rPr>
        <w:t xml:space="preserve"> HORAS</w:t>
      </w:r>
      <w:r w:rsidR="00CD1699">
        <w:rPr>
          <w:rFonts w:ascii="Arial" w:hAnsi="Arial" w:cs="Arial"/>
          <w:b/>
          <w:sz w:val="24"/>
          <w:szCs w:val="24"/>
        </w:rPr>
        <w:t xml:space="preserve"> </w:t>
      </w:r>
      <w:r w:rsidR="00044B70">
        <w:rPr>
          <w:rFonts w:ascii="Arial" w:hAnsi="Arial" w:cs="Arial"/>
          <w:b/>
          <w:sz w:val="24"/>
          <w:szCs w:val="24"/>
        </w:rPr>
        <w:t xml:space="preserve">CON TREINTA MINUTOS </w:t>
      </w:r>
      <w:r w:rsidRPr="00B57A0A">
        <w:rPr>
          <w:rFonts w:ascii="Arial" w:hAnsi="Arial" w:cs="Arial"/>
          <w:b/>
          <w:sz w:val="24"/>
          <w:szCs w:val="24"/>
        </w:rPr>
        <w:t xml:space="preserve">EN </w:t>
      </w:r>
      <w:r w:rsidR="00741A3C">
        <w:rPr>
          <w:rFonts w:ascii="Arial" w:hAnsi="Arial" w:cs="Arial"/>
          <w:b/>
          <w:sz w:val="24"/>
          <w:szCs w:val="24"/>
        </w:rPr>
        <w:t>LA CASA DE LA CULTURA</w:t>
      </w:r>
      <w:r w:rsidRPr="00B57A0A">
        <w:rPr>
          <w:rFonts w:ascii="Arial" w:hAnsi="Arial" w:cs="Arial"/>
          <w:b/>
          <w:sz w:val="24"/>
          <w:szCs w:val="24"/>
        </w:rPr>
        <w:t>, UBICADO</w:t>
      </w:r>
      <w:r w:rsidR="00044B70">
        <w:rPr>
          <w:rFonts w:ascii="Arial" w:hAnsi="Arial" w:cs="Arial"/>
          <w:b/>
          <w:sz w:val="24"/>
          <w:szCs w:val="24"/>
        </w:rPr>
        <w:t xml:space="preserve"> </w:t>
      </w:r>
      <w:r w:rsidR="00044B70" w:rsidRPr="00B57A0A">
        <w:rPr>
          <w:rFonts w:ascii="Arial" w:hAnsi="Arial" w:cs="Arial"/>
          <w:b/>
          <w:sz w:val="24"/>
          <w:szCs w:val="24"/>
        </w:rPr>
        <w:t>EN EL CENTRO DE DESARROLLO COMUNITARIO, UBICADO</w:t>
      </w:r>
      <w:r w:rsidR="00044B70" w:rsidRPr="00394132">
        <w:rPr>
          <w:rFonts w:ascii="Arial" w:hAnsi="Arial" w:cs="Arial"/>
          <w:b/>
          <w:sz w:val="24"/>
          <w:szCs w:val="24"/>
        </w:rPr>
        <w:t xml:space="preserve"> EN AVENIDA</w:t>
      </w:r>
      <w:r w:rsidR="00044B70"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Pr="008C13F8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F49D3" w:rsidRPr="00741A3C" w:rsidRDefault="000F49D3" w:rsidP="000F49D3">
      <w:pPr>
        <w:jc w:val="center"/>
        <w:rPr>
          <w:rFonts w:ascii="Arial" w:hAnsi="Arial" w:cs="Arial"/>
          <w:b/>
          <w:sz w:val="28"/>
          <w:szCs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70"/>
        <w:jc w:val="both"/>
        <w:rPr>
          <w:sz w:val="24"/>
        </w:rPr>
      </w:pPr>
      <w:r w:rsidRPr="00044B70">
        <w:rPr>
          <w:sz w:val="24"/>
        </w:rPr>
        <w:t>LISTA DE ASISTENCIA</w:t>
      </w:r>
    </w:p>
    <w:p w:rsidR="00044B70" w:rsidRPr="00044B70" w:rsidRDefault="00044B70" w:rsidP="00044B70">
      <w:pPr>
        <w:pStyle w:val="Prrafodelista"/>
        <w:ind w:left="1068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70"/>
        <w:jc w:val="both"/>
        <w:rPr>
          <w:sz w:val="24"/>
        </w:rPr>
      </w:pPr>
      <w:r w:rsidRPr="00044B70">
        <w:rPr>
          <w:sz w:val="24"/>
        </w:rPr>
        <w:t>DECLARACIÓN DE QUORUM LEGAL Y APERTURA DE LA SESIÓN.</w:t>
      </w:r>
    </w:p>
    <w:p w:rsidR="00044B70" w:rsidRPr="00044B70" w:rsidRDefault="00044B70" w:rsidP="00044B70">
      <w:pPr>
        <w:pStyle w:val="Prrafodelista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70"/>
        <w:jc w:val="both"/>
        <w:rPr>
          <w:sz w:val="24"/>
        </w:rPr>
      </w:pPr>
      <w:r w:rsidRPr="00044B70">
        <w:rPr>
          <w:sz w:val="24"/>
        </w:rPr>
        <w:t xml:space="preserve">APROBACIÓN DE LAS ACTAS DE AYUNTAMIENTO </w:t>
      </w:r>
      <w:r w:rsidRPr="00044B70">
        <w:rPr>
          <w:b/>
          <w:sz w:val="24"/>
        </w:rPr>
        <w:t xml:space="preserve">NÚMERO 32  </w:t>
      </w:r>
      <w:r w:rsidRPr="00044B70">
        <w:rPr>
          <w:sz w:val="24"/>
        </w:rPr>
        <w:t xml:space="preserve">(TREINTA Y DOS)  DE  FECHA  09  DE  OCTUBRE  DE  2019 Y </w:t>
      </w:r>
      <w:r w:rsidRPr="00044B70">
        <w:rPr>
          <w:b/>
          <w:sz w:val="24"/>
        </w:rPr>
        <w:t>NÚMERO 33</w:t>
      </w:r>
      <w:r w:rsidRPr="00044B70">
        <w:rPr>
          <w:sz w:val="24"/>
        </w:rPr>
        <w:t xml:space="preserve"> (TREINTA Y TRES) DE FECHA 22 DE OCTUBRE DE 2019.</w:t>
      </w:r>
    </w:p>
    <w:p w:rsidR="00044B70" w:rsidRPr="00044B70" w:rsidRDefault="00044B70" w:rsidP="00044B70">
      <w:pPr>
        <w:pStyle w:val="Prrafodelista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 xml:space="preserve">OFICIOS DEL CONGRESO DEL ESTADO DE DIVERSOS COMUNICADOS DE LOS ACUERDOS LEGISLATIVOS. </w:t>
      </w:r>
      <w:r w:rsidRPr="00044B70">
        <w:rPr>
          <w:b/>
          <w:sz w:val="24"/>
        </w:rPr>
        <w:t>No. 708-LXII-19, No.717-LXII-19, No.730-LXII-19 Y No.731-LXII-19.</w:t>
      </w:r>
      <w:r w:rsidRPr="00044B70">
        <w:rPr>
          <w:sz w:val="24"/>
        </w:rPr>
        <w:t xml:space="preserve"> TODOS DE LA LXII LEGISLATURA.</w:t>
      </w:r>
    </w:p>
    <w:p w:rsidR="00044B70" w:rsidRPr="00044B70" w:rsidRDefault="00044B70" w:rsidP="00044B70">
      <w:pPr>
        <w:pStyle w:val="Prrafodelista"/>
        <w:ind w:left="1069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>SOLICITUD PARA QUE SE APRUEBE EL INICIO FORMAL DEL PROCESO DE ACTUALIZACIÓN DEL PROGRAMA MUNICIPAL DE DESARROLLO URBANO DE ZAPOTLANEJO.</w:t>
      </w:r>
    </w:p>
    <w:p w:rsidR="00044B70" w:rsidRPr="00044B70" w:rsidRDefault="00044B70" w:rsidP="00044B70">
      <w:pPr>
        <w:pStyle w:val="Prrafodelista"/>
        <w:ind w:left="1069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>INICIATIVA DE ORDENAMIENTO MUNICIPAL, QUE TIENE POR OBJETO LA ABROGACIÓN DEL REGLAMENTO DE PARTICIPACIÓN CIUDADANA Y GOBERNANZA DEL MUNICIPIO DE ZAPOTLANEJO, JALISCO. Y APROBACIÓN DEL NUEVO REGLAMENTO DE PARTICIPACIÓN CIUDADANA Y GOBERNANZA DEL MUNICIPIO DE ZAPOTLANEJO, JALISCO.</w:t>
      </w:r>
    </w:p>
    <w:p w:rsidR="00044B70" w:rsidRPr="00044B70" w:rsidRDefault="00044B70" w:rsidP="00044B70">
      <w:pPr>
        <w:pStyle w:val="Prrafodelista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>INICIATIVA CON CARÁCTER DE DICTAMEN QUE TIENE POR OBJETO LA APROBACIÓN DEL PRESUPUESTO DEVENGADO DEFINITIVO DEL PERIODO 2018 DEL GOBIERNO MUNICIPAL DE ZAPOTLANEJO, JALISCO.</w:t>
      </w:r>
      <w:bookmarkStart w:id="0" w:name="_GoBack"/>
      <w:bookmarkEnd w:id="0"/>
    </w:p>
    <w:p w:rsidR="00044B70" w:rsidRPr="00044B70" w:rsidRDefault="00044B70" w:rsidP="00044B70">
      <w:pPr>
        <w:pStyle w:val="Prrafodelista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>INICIATIVA CON TURNO A COMISIÓN EDILICIA DE HACIENDA, QUE TIENE POR OBJETO, SE AUTORICE LA DESINCORPORACIÓN DE UN BIEN INMUEBLE DEL MUNICIPIO DE ZAPOTLANEJO, JALISCO.</w:t>
      </w:r>
    </w:p>
    <w:p w:rsidR="00044B70" w:rsidRPr="00044B70" w:rsidRDefault="00044B70" w:rsidP="00044B70">
      <w:pPr>
        <w:pStyle w:val="Prrafodelista"/>
        <w:rPr>
          <w:sz w:val="24"/>
        </w:rPr>
      </w:pPr>
    </w:p>
    <w:p w:rsidR="00044B70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>INICIATIVA CON TURNO A COMISIÓN EDILICIA DE HACIENDA, QUE TIENE POR OBJETO AUTORIZAR, LA CELEBRACIÓN DE UN CONTRATO DE PERMUTA.</w:t>
      </w:r>
    </w:p>
    <w:p w:rsidR="00044B70" w:rsidRPr="00044B70" w:rsidRDefault="00044B70" w:rsidP="00044B70">
      <w:pPr>
        <w:pStyle w:val="Prrafodelista"/>
        <w:rPr>
          <w:sz w:val="24"/>
        </w:rPr>
      </w:pPr>
    </w:p>
    <w:p w:rsidR="001521B6" w:rsidRPr="00044B70" w:rsidRDefault="00044B70" w:rsidP="00044B70">
      <w:pPr>
        <w:pStyle w:val="Prrafodelista"/>
        <w:numPr>
          <w:ilvl w:val="0"/>
          <w:numId w:val="2"/>
        </w:numPr>
        <w:ind w:left="1069"/>
        <w:jc w:val="both"/>
        <w:rPr>
          <w:sz w:val="24"/>
        </w:rPr>
      </w:pPr>
      <w:r w:rsidRPr="00044B70">
        <w:rPr>
          <w:sz w:val="24"/>
        </w:rPr>
        <w:t xml:space="preserve"> ASUNTOS VARIOS.</w:t>
      </w: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741A3C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DIECIOCHO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DE  </w:t>
      </w:r>
      <w:r w:rsidR="00584CBF">
        <w:rPr>
          <w:rFonts w:ascii="Arial" w:hAnsi="Arial" w:cs="Arial"/>
          <w:b/>
          <w:sz w:val="24"/>
          <w:szCs w:val="24"/>
        </w:rPr>
        <w:t>OCTU</w:t>
      </w:r>
      <w:r w:rsidR="000F49D3">
        <w:rPr>
          <w:rFonts w:ascii="Arial" w:hAnsi="Arial" w:cs="Arial"/>
          <w:b/>
          <w:sz w:val="24"/>
          <w:szCs w:val="24"/>
        </w:rPr>
        <w:t>BRE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1521B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511D"/>
    <w:rsid w:val="00035CB1"/>
    <w:rsid w:val="000410E3"/>
    <w:rsid w:val="00044B70"/>
    <w:rsid w:val="000539B0"/>
    <w:rsid w:val="0006042C"/>
    <w:rsid w:val="00066821"/>
    <w:rsid w:val="000762E0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50F4C"/>
    <w:rsid w:val="001521B6"/>
    <w:rsid w:val="00160BBB"/>
    <w:rsid w:val="00180ABA"/>
    <w:rsid w:val="001B2682"/>
    <w:rsid w:val="001C6521"/>
    <w:rsid w:val="001E2EBE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D6059"/>
    <w:rsid w:val="002F0E0F"/>
    <w:rsid w:val="002F319D"/>
    <w:rsid w:val="00331968"/>
    <w:rsid w:val="00334E67"/>
    <w:rsid w:val="0034172D"/>
    <w:rsid w:val="00343E25"/>
    <w:rsid w:val="00364D6C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84CBF"/>
    <w:rsid w:val="005916D7"/>
    <w:rsid w:val="0059422F"/>
    <w:rsid w:val="005C777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6E36CE"/>
    <w:rsid w:val="00701B4D"/>
    <w:rsid w:val="0070205B"/>
    <w:rsid w:val="007173FE"/>
    <w:rsid w:val="00726D3F"/>
    <w:rsid w:val="00732002"/>
    <w:rsid w:val="0073244C"/>
    <w:rsid w:val="007402F9"/>
    <w:rsid w:val="00741A3C"/>
    <w:rsid w:val="007451FC"/>
    <w:rsid w:val="00754126"/>
    <w:rsid w:val="00760AD6"/>
    <w:rsid w:val="00761A75"/>
    <w:rsid w:val="007727E8"/>
    <w:rsid w:val="00782330"/>
    <w:rsid w:val="00794AF8"/>
    <w:rsid w:val="007A49FF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0136"/>
    <w:rsid w:val="00901E4C"/>
    <w:rsid w:val="00917802"/>
    <w:rsid w:val="009216FC"/>
    <w:rsid w:val="00923B42"/>
    <w:rsid w:val="0093048C"/>
    <w:rsid w:val="009857AA"/>
    <w:rsid w:val="009A1E17"/>
    <w:rsid w:val="00A46779"/>
    <w:rsid w:val="00A65DF7"/>
    <w:rsid w:val="00A70654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971"/>
    <w:rsid w:val="00BF3190"/>
    <w:rsid w:val="00C10175"/>
    <w:rsid w:val="00C14331"/>
    <w:rsid w:val="00C24921"/>
    <w:rsid w:val="00C31753"/>
    <w:rsid w:val="00C31C5D"/>
    <w:rsid w:val="00C362FE"/>
    <w:rsid w:val="00C36437"/>
    <w:rsid w:val="00C51B55"/>
    <w:rsid w:val="00C81C37"/>
    <w:rsid w:val="00C90400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80687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28F11-2543-41E6-88CD-10ADBEF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5605-97A9-4520-AD0E-41DBA642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2019-09-26T19:48:00Z</cp:lastPrinted>
  <dcterms:created xsi:type="dcterms:W3CDTF">2019-11-22T18:34:00Z</dcterms:created>
  <dcterms:modified xsi:type="dcterms:W3CDTF">2019-11-22T18:34:00Z</dcterms:modified>
</cp:coreProperties>
</file>